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12650">
      <w:pPr>
        <w:widowControl/>
        <w:spacing w:line="390" w:lineRule="atLeast"/>
        <w:ind w:right="-314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寿县人民医院七氟丙烷钢瓶检测、充粉服务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采购项目报价函</w:t>
      </w:r>
    </w:p>
    <w:p w14:paraId="45CA3638">
      <w:pPr>
        <w:wordWrap/>
        <w:bidi w:val="0"/>
        <w:spacing w:line="240" w:lineRule="auto"/>
        <w:ind w:firstLine="600" w:firstLineChars="200"/>
        <w:jc w:val="center"/>
        <w:rPr>
          <w:rFonts w:hint="default" w:ascii="仿宋" w:hAnsi="仿宋" w:eastAsia="仿宋" w:cs="仿宋"/>
          <w:color w:val="000000"/>
          <w:kern w:val="0"/>
          <w:sz w:val="24"/>
          <w:highlight w:val="none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项目编号：</w:t>
      </w:r>
      <w:r>
        <w:rPr>
          <w:rFonts w:hint="eastAsia" w:eastAsia="宋体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XYYCG-202</w:t>
      </w:r>
      <w:r>
        <w:rPr>
          <w:rFonts w:hint="eastAsia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宋体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-01</w:t>
      </w:r>
      <w:r>
        <w:rPr>
          <w:rFonts w:hint="eastAsia" w:asciiTheme="minorAscii" w:hAnsiTheme="minorAscii"/>
          <w:b w:val="0"/>
          <w:bCs w:val="0"/>
          <w:color w:val="000000" w:themeColor="text1"/>
          <w:sz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tbl>
      <w:tblPr>
        <w:tblStyle w:val="3"/>
        <w:tblW w:w="13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"/>
        <w:gridCol w:w="1263"/>
        <w:gridCol w:w="1848"/>
        <w:gridCol w:w="3900"/>
        <w:gridCol w:w="3414"/>
        <w:gridCol w:w="2400"/>
      </w:tblGrid>
      <w:tr w14:paraId="1EB87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933" w:type="dxa"/>
            <w:noWrap w:val="0"/>
            <w:vAlign w:val="center"/>
          </w:tcPr>
          <w:p w14:paraId="08844D49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序号</w:t>
            </w:r>
          </w:p>
        </w:tc>
        <w:tc>
          <w:tcPr>
            <w:tcW w:w="1263" w:type="dxa"/>
            <w:noWrap w:val="0"/>
            <w:vAlign w:val="center"/>
          </w:tcPr>
          <w:p w14:paraId="15E66604">
            <w:pPr>
              <w:widowControl/>
              <w:spacing w:line="390" w:lineRule="atLeas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名称</w:t>
            </w:r>
          </w:p>
        </w:tc>
        <w:tc>
          <w:tcPr>
            <w:tcW w:w="1848" w:type="dxa"/>
            <w:noWrap w:val="0"/>
            <w:vAlign w:val="center"/>
          </w:tcPr>
          <w:p w14:paraId="2B4D49F8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询价文件中的采购需求</w:t>
            </w:r>
          </w:p>
        </w:tc>
        <w:tc>
          <w:tcPr>
            <w:tcW w:w="3900" w:type="dxa"/>
            <w:noWrap w:val="0"/>
            <w:vAlign w:val="center"/>
          </w:tcPr>
          <w:p w14:paraId="011A7BF4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所投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服务采购需求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响应情况</w:t>
            </w:r>
          </w:p>
          <w:p w14:paraId="4F8E4630">
            <w:pPr>
              <w:widowControl/>
              <w:spacing w:line="390" w:lineRule="atLeast"/>
              <w:jc w:val="center"/>
              <w:rPr>
                <w:rFonts w:ascii="仿宋" w:hAnsi="仿宋" w:eastAsia="仿宋" w:cs="仿宋"/>
                <w:color w:val="FF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（须详细描述）</w:t>
            </w:r>
          </w:p>
        </w:tc>
        <w:tc>
          <w:tcPr>
            <w:tcW w:w="3414" w:type="dxa"/>
            <w:noWrap w:val="0"/>
            <w:vAlign w:val="center"/>
          </w:tcPr>
          <w:p w14:paraId="049843B9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投标报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单价（元）</w:t>
            </w:r>
          </w:p>
        </w:tc>
        <w:tc>
          <w:tcPr>
            <w:tcW w:w="2400" w:type="dxa"/>
            <w:noWrap w:val="0"/>
            <w:vAlign w:val="center"/>
          </w:tcPr>
          <w:p w14:paraId="2D67440B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  <w:t>时间承诺</w:t>
            </w:r>
          </w:p>
        </w:tc>
      </w:tr>
      <w:tr w14:paraId="72A4B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933" w:type="dxa"/>
            <w:noWrap w:val="0"/>
            <w:vAlign w:val="center"/>
          </w:tcPr>
          <w:p w14:paraId="059015AA">
            <w:pPr>
              <w:widowControl/>
              <w:spacing w:line="390" w:lineRule="atLeast"/>
              <w:ind w:firstLine="600" w:firstLineChars="200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263" w:type="dxa"/>
            <w:noWrap w:val="0"/>
            <w:vAlign w:val="center"/>
          </w:tcPr>
          <w:p w14:paraId="2AAB02FA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1848" w:type="dxa"/>
            <w:noWrap w:val="0"/>
            <w:vAlign w:val="center"/>
          </w:tcPr>
          <w:p w14:paraId="409DF8AF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3900" w:type="dxa"/>
            <w:noWrap w:val="0"/>
            <w:vAlign w:val="center"/>
          </w:tcPr>
          <w:p w14:paraId="0EBBE61C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3414" w:type="dxa"/>
            <w:noWrap w:val="0"/>
            <w:vAlign w:val="center"/>
          </w:tcPr>
          <w:p w14:paraId="60BB0F6F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</w:p>
        </w:tc>
        <w:tc>
          <w:tcPr>
            <w:tcW w:w="2400" w:type="dxa"/>
            <w:noWrap w:val="0"/>
            <w:vAlign w:val="center"/>
          </w:tcPr>
          <w:p w14:paraId="6C6758E2">
            <w:pPr>
              <w:widowControl/>
              <w:spacing w:line="39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</w:p>
        </w:tc>
      </w:tr>
      <w:tr w14:paraId="27C65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933" w:type="dxa"/>
            <w:noWrap w:val="0"/>
            <w:vAlign w:val="top"/>
          </w:tcPr>
          <w:p w14:paraId="56D9858A">
            <w:pPr>
              <w:widowControl/>
              <w:spacing w:line="390" w:lineRule="atLeast"/>
              <w:ind w:right="-314" w:firstLine="600" w:firstLineChars="20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263" w:type="dxa"/>
            <w:noWrap w:val="0"/>
            <w:vAlign w:val="top"/>
          </w:tcPr>
          <w:p w14:paraId="36A91A4C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1848" w:type="dxa"/>
            <w:noWrap w:val="0"/>
            <w:vAlign w:val="top"/>
          </w:tcPr>
          <w:p w14:paraId="6F85B144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3900" w:type="dxa"/>
            <w:noWrap w:val="0"/>
            <w:vAlign w:val="top"/>
          </w:tcPr>
          <w:p w14:paraId="17F85D14">
            <w:pPr>
              <w:widowControl/>
              <w:spacing w:line="390" w:lineRule="atLeast"/>
              <w:ind w:right="-314"/>
              <w:jc w:val="both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3414" w:type="dxa"/>
            <w:noWrap w:val="0"/>
            <w:vAlign w:val="top"/>
          </w:tcPr>
          <w:p w14:paraId="74F52A43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2400" w:type="dxa"/>
            <w:noWrap w:val="0"/>
            <w:vAlign w:val="top"/>
          </w:tcPr>
          <w:p w14:paraId="3936CCFC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</w:tr>
      <w:tr w14:paraId="3A22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7944" w:type="dxa"/>
            <w:gridSpan w:val="4"/>
            <w:noWrap w:val="0"/>
            <w:vAlign w:val="top"/>
          </w:tcPr>
          <w:p w14:paraId="2E9E02A8">
            <w:pPr>
              <w:widowControl/>
              <w:spacing w:line="390" w:lineRule="atLeast"/>
              <w:ind w:right="-314" w:firstLine="2100" w:firstLineChars="70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  <w:lang w:eastAsia="zh-CN"/>
              </w:rPr>
              <w:t>综合单价</w:t>
            </w:r>
          </w:p>
        </w:tc>
        <w:tc>
          <w:tcPr>
            <w:tcW w:w="3414" w:type="dxa"/>
            <w:noWrap w:val="0"/>
            <w:vAlign w:val="top"/>
          </w:tcPr>
          <w:p w14:paraId="508EF395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  <w:tc>
          <w:tcPr>
            <w:tcW w:w="2400" w:type="dxa"/>
            <w:noWrap w:val="0"/>
            <w:vAlign w:val="top"/>
          </w:tcPr>
          <w:p w14:paraId="450AC775">
            <w:pPr>
              <w:widowControl/>
              <w:spacing w:line="390" w:lineRule="atLeast"/>
              <w:ind w:right="-314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highlight w:val="none"/>
                <w:shd w:val="clear" w:color="auto" w:fill="FFFFFF"/>
              </w:rPr>
            </w:pPr>
          </w:p>
        </w:tc>
      </w:tr>
    </w:tbl>
    <w:p w14:paraId="08A0494F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注：此表内容若单页填不下，可按同样格式扩展。但每页均需盖投标供应商公章；必须确保公章清晰。</w:t>
      </w:r>
    </w:p>
    <w:p w14:paraId="03B7147C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  <w:lang w:eastAsia="zh-CN"/>
        </w:rPr>
        <w:t>最终投标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报价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  <w:lang w:eastAsia="zh-CN"/>
        </w:rPr>
        <w:t>（综合单价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（大写）：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元（</w:t>
      </w:r>
      <w:r>
        <w:rPr>
          <w:rFonts w:ascii="宋体" w:hAnsi="宋体" w:cs="宋体"/>
          <w:color w:val="000000"/>
          <w:kern w:val="0"/>
          <w:sz w:val="30"/>
          <w:szCs w:val="30"/>
          <w:highlight w:val="none"/>
          <w:shd w:val="clear" w:color="auto" w:fill="FFFFFF"/>
        </w:rPr>
        <w:t>¥</w:t>
      </w:r>
      <w:r>
        <w:rPr>
          <w:rFonts w:hint="eastAsia" w:ascii="宋体" w:hAnsi="宋体" w:cs="宋体"/>
          <w:color w:val="000000"/>
          <w:kern w:val="0"/>
          <w:sz w:val="30"/>
          <w:szCs w:val="30"/>
          <w:highlight w:val="none"/>
          <w:shd w:val="clear" w:color="auto" w:fill="FFFFFF"/>
        </w:rPr>
        <w:t>：</w:t>
      </w:r>
      <w:r>
        <w:rPr>
          <w:rFonts w:hint="eastAsia" w:ascii="宋体" w:hAnsi="宋体" w:cs="宋体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  <w:highlight w:val="none"/>
          <w:shd w:val="clear" w:color="auto" w:fill="FFFFFF"/>
        </w:rPr>
        <w:t>元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）单位：人民币 元</w:t>
      </w:r>
    </w:p>
    <w:p w14:paraId="5DE5A551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供应商名称（盖单位公章）：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                          </w:t>
      </w:r>
    </w:p>
    <w:p w14:paraId="0AD6842A">
      <w:pPr>
        <w:widowControl/>
        <w:spacing w:line="390" w:lineRule="atLeast"/>
        <w:ind w:left="195" w:leftChars="-200" w:right="-314" w:hanging="615" w:hangingChars="205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法定代表人或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  <w:lang w:eastAsia="zh-CN"/>
        </w:rPr>
        <w:t>其委托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人（签名）: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                         </w:t>
      </w:r>
    </w:p>
    <w:p w14:paraId="7B692763">
      <w:pPr>
        <w:widowControl/>
        <w:spacing w:line="390" w:lineRule="atLeast"/>
        <w:ind w:left="195" w:leftChars="-200" w:right="-314" w:hanging="615" w:hangingChars="205"/>
        <w:jc w:val="left"/>
        <w:rPr>
          <w:rFonts w:ascii="仿宋" w:hAnsi="仿宋" w:eastAsia="仿宋" w:cs="仿宋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联系电话：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 xml:space="preserve">  日期：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u w:val="single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FFFFFF"/>
        </w:rPr>
        <w:t>日</w:t>
      </w:r>
    </w:p>
    <w:p w14:paraId="6E2D1BA9"/>
    <w:p w14:paraId="548CD6F1"/>
    <w:sectPr>
      <w:pgSz w:w="16838" w:h="11906" w:orient="landscape"/>
      <w:pgMar w:top="1134" w:right="1440" w:bottom="1134" w:left="1440" w:header="851" w:footer="992" w:gutter="0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NTNmZjQxNzBkNDQwNzU4MDJjODJjZmI4Mjk1ZjMifQ=="/>
  </w:docVars>
  <w:rsids>
    <w:rsidRoot w:val="10C859A0"/>
    <w:rsid w:val="06063092"/>
    <w:rsid w:val="07C531B9"/>
    <w:rsid w:val="0E26697C"/>
    <w:rsid w:val="10C859A0"/>
    <w:rsid w:val="13B011C1"/>
    <w:rsid w:val="16AD7C3A"/>
    <w:rsid w:val="1D0D2C58"/>
    <w:rsid w:val="27977369"/>
    <w:rsid w:val="28635F26"/>
    <w:rsid w:val="29B03871"/>
    <w:rsid w:val="2A516759"/>
    <w:rsid w:val="2AAD0D12"/>
    <w:rsid w:val="2B342280"/>
    <w:rsid w:val="2C9A25B7"/>
    <w:rsid w:val="2F492720"/>
    <w:rsid w:val="2F4F1437"/>
    <w:rsid w:val="37427AD3"/>
    <w:rsid w:val="39A50A2D"/>
    <w:rsid w:val="3CEF1EF8"/>
    <w:rsid w:val="422A7846"/>
    <w:rsid w:val="454F3AE7"/>
    <w:rsid w:val="486F3344"/>
    <w:rsid w:val="49480054"/>
    <w:rsid w:val="4B375749"/>
    <w:rsid w:val="4C793B3F"/>
    <w:rsid w:val="4F05790C"/>
    <w:rsid w:val="50990932"/>
    <w:rsid w:val="55C20305"/>
    <w:rsid w:val="63350368"/>
    <w:rsid w:val="661C67E7"/>
    <w:rsid w:val="6F0E7CBF"/>
    <w:rsid w:val="76316B44"/>
    <w:rsid w:val="7859644F"/>
    <w:rsid w:val="7CB2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192</Characters>
  <Lines>0</Lines>
  <Paragraphs>0</Paragraphs>
  <TotalTime>7</TotalTime>
  <ScaleCrop>false</ScaleCrop>
  <LinksUpToDate>false</LinksUpToDate>
  <CharactersWithSpaces>376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2022-08-29T02:36:00Z</dcterms:created>
  <dc:creator>Yz.cat.</dc:creator>
  <cp:lastModifiedBy>WPS_1659064029</cp:lastModifiedBy>
  <dcterms:modified xsi:type="dcterms:W3CDTF">2024-11-29T02:52:34Z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A5172D9A6BAE4B63A198B453C00F9CCF</vt:lpwstr>
  </property>
</Properties>
</file>